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413" w:rsidRPr="00962FC4" w:rsidRDefault="00962FC4">
      <w:pPr>
        <w:shd w:val="clear" w:color="auto" w:fill="FFFFFF"/>
        <w:ind w:leftChars="-400" w:left="-800" w:firstLineChars="285" w:firstLine="798"/>
        <w:jc w:val="both"/>
        <w:rPr>
          <w:rFonts w:ascii="Times New Roman" w:eastAsia="Segoe UI" w:hAnsi="Times New Roman" w:cs="Times New Roman"/>
          <w:color w:val="050505"/>
          <w:sz w:val="28"/>
          <w:szCs w:val="28"/>
          <w:lang w:val="ru-RU"/>
        </w:rPr>
      </w:pP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>С 1 сентября 2020 года начал свою работук</w:t>
      </w:r>
      <w:proofErr w:type="spellStart"/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онтакт-центр</w:t>
      </w:r>
      <w:proofErr w:type="spellEnd"/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«Экстренная служба 111»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при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 Республиканском общественном совете по вопросам семьи, женщин и прав детей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партии «</w:t>
      </w:r>
      <w:proofErr w:type="spellStart"/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/>
        </w:rPr>
        <w:t>Nur</w:t>
      </w:r>
      <w:proofErr w:type="spellEnd"/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/>
        </w:rPr>
        <w:t>Otan</w:t>
      </w:r>
      <w:proofErr w:type="spellEnd"/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»и организовывает помощь напрямую со всеми государственными органами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 и 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2324 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группами оперативного реагирования. Все обращения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 держатся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на контроле 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региональных 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филиалов партии «</w:t>
      </w:r>
      <w:proofErr w:type="spellStart"/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/>
        </w:rPr>
        <w:t>Nur</w:t>
      </w:r>
      <w:proofErr w:type="spellEnd"/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/>
        </w:rPr>
        <w:t>Otan</w:t>
      </w:r>
      <w:proofErr w:type="spellEnd"/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». </w:t>
      </w:r>
    </w:p>
    <w:p w:rsidR="00A75413" w:rsidRPr="00962FC4" w:rsidRDefault="00962FC4">
      <w:pPr>
        <w:shd w:val="clear" w:color="auto" w:fill="FFFFFF"/>
        <w:ind w:leftChars="-400" w:left="-800" w:firstLineChars="285" w:firstLine="798"/>
        <w:jc w:val="both"/>
        <w:rPr>
          <w:rFonts w:ascii="Times New Roman" w:eastAsia="Segoe UI" w:hAnsi="Times New Roman" w:cs="Times New Roman"/>
          <w:color w:val="050505"/>
          <w:sz w:val="28"/>
          <w:szCs w:val="28"/>
          <w:lang w:val="ru-RU"/>
        </w:rPr>
      </w:pP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>К</w:t>
      </w:r>
      <w:proofErr w:type="spellStart"/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онтакт-центр</w:t>
      </w:r>
      <w:proofErr w:type="spellEnd"/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«Экстренная служба 111» открыт</w:t>
      </w:r>
      <w:bookmarkStart w:id="0" w:name="_GoBack"/>
      <w:bookmarkEnd w:id="0"/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для того, чтобы дети и взрослые мо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>гли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обра</w:t>
      </w:r>
      <w:proofErr w:type="spellEnd"/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>титься за помощью,чтобы сообщать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о семье, которая находи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тся в трудной жизненной ситуации,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  о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случаях семейно-бытового насилия, о нарушении прав детей, о том, что ребёнок остался один на улице, в доме, машине или его жизни, здоровью угрожает опасность, совершается насилие и жестокое обращение, или если они видят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объект, представляющий опасность для детей, например открытый люк, линию высоковольтных передач, </w:t>
      </w:r>
      <w:proofErr w:type="spellStart"/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водоисточник</w:t>
      </w:r>
      <w:proofErr w:type="spellEnd"/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>.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Если вы видите, что маленький ребенок остался без присмотра, что ему угрожает опасность, если вы знаете, что в отношении ребёнка или женщины мож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ет </w:t>
      </w:r>
      <w:proofErr w:type="gramStart"/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применятся</w:t>
      </w:r>
      <w:proofErr w:type="gramEnd"/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жестокое обращение, насилие, нарушаются их права, просим 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>васпо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звонить на номер «111». </w:t>
      </w:r>
    </w:p>
    <w:p w:rsidR="00A75413" w:rsidRDefault="00962FC4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Segoe UI" w:hAnsi="Times New Roman" w:cs="Times New Roman"/>
          <w:color w:val="050505"/>
          <w:sz w:val="28"/>
          <w:szCs w:val="28"/>
        </w:rPr>
      </w:pPr>
      <w:proofErr w:type="spellStart"/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/>
        </w:rPr>
        <w:t>Номер</w:t>
      </w:r>
      <w:proofErr w:type="spellEnd"/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/>
        </w:rPr>
        <w:t xml:space="preserve"> 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>“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/>
        </w:rPr>
        <w:t>111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” 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/>
        </w:rPr>
        <w:t xml:space="preserve">- 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работает 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/>
        </w:rPr>
        <w:t xml:space="preserve">24/7 </w:t>
      </w:r>
    </w:p>
    <w:p w:rsidR="00A75413" w:rsidRDefault="00962FC4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Segoe UI" w:hAnsi="Times New Roman" w:cs="Times New Roman"/>
          <w:color w:val="050505"/>
          <w:sz w:val="28"/>
          <w:szCs w:val="28"/>
        </w:rPr>
      </w:pPr>
      <w:proofErr w:type="spellStart"/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/>
        </w:rPr>
        <w:t>Номер</w:t>
      </w:r>
      <w:proofErr w:type="spellEnd"/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/>
        </w:rPr>
        <w:t xml:space="preserve"> 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>“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/>
        </w:rPr>
        <w:t>111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” 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/>
        </w:rPr>
        <w:t>-</w:t>
      </w:r>
      <w:proofErr w:type="spellStart"/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/>
        </w:rPr>
        <w:t>конфиденциален</w:t>
      </w:r>
      <w:proofErr w:type="spellEnd"/>
    </w:p>
    <w:p w:rsidR="00A75413" w:rsidRPr="00962FC4" w:rsidRDefault="00962FC4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Segoe UI" w:hAnsi="Times New Roman" w:cs="Times New Roman"/>
          <w:color w:val="050505"/>
          <w:sz w:val="28"/>
          <w:szCs w:val="28"/>
          <w:lang w:val="ru-RU"/>
        </w:rPr>
      </w:pP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Номер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>“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111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” 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- круглосуточно находится на связи с ДВД и оперативными группами регионов. </w:t>
      </w:r>
    </w:p>
    <w:p w:rsidR="00A75413" w:rsidRPr="00962FC4" w:rsidRDefault="00962FC4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Segoe UI" w:hAnsi="Times New Roman" w:cs="Times New Roman"/>
          <w:color w:val="050505"/>
          <w:sz w:val="28"/>
          <w:szCs w:val="28"/>
          <w:lang w:val="ru-RU"/>
        </w:rPr>
      </w:pP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«Номер 111»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принимает обращения по всем вопросам, связанным с защитой прав детей, семьи и женщин. </w:t>
      </w:r>
    </w:p>
    <w:p w:rsidR="00A75413" w:rsidRPr="00962FC4" w:rsidRDefault="00962FC4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Segoe UI" w:hAnsi="Times New Roman" w:cs="Times New Roman"/>
          <w:color w:val="050505"/>
          <w:sz w:val="28"/>
          <w:szCs w:val="28"/>
          <w:lang w:val="ru-RU"/>
        </w:rPr>
      </w:pP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Все звонки регистрируются. Позвонившему обязательно должны будут дать обратную связь о том</w:t>
      </w:r>
      <w:proofErr w:type="gramStart"/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,</w:t>
      </w:r>
      <w:proofErr w:type="gramEnd"/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 какие меры были приняты. </w:t>
      </w:r>
    </w:p>
    <w:p w:rsidR="00A75413" w:rsidRPr="00962FC4" w:rsidRDefault="00962FC4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Segoe UI" w:hAnsi="Times New Roman" w:cs="Times New Roman"/>
          <w:color w:val="050505"/>
          <w:sz w:val="28"/>
          <w:szCs w:val="28"/>
          <w:lang w:val="ru-RU"/>
        </w:rPr>
      </w:pP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Каждому из нас важно быть максимально участливым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>,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 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при малейшем подозрении на угрозу жизни и здоровью ребёнка, женщин, проявлять нулевую терпимость к бытовому насилию и сообщать на 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>“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111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>”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. </w:t>
      </w:r>
    </w:p>
    <w:p w:rsidR="00A75413" w:rsidRPr="00962FC4" w:rsidRDefault="00962FC4">
      <w:pPr>
        <w:shd w:val="clear" w:color="auto" w:fill="FFFFFF"/>
        <w:ind w:leftChars="-400" w:left="-800" w:firstLineChars="285" w:firstLine="798"/>
        <w:jc w:val="both"/>
        <w:rPr>
          <w:rFonts w:ascii="Times New Roman" w:eastAsia="Segoe UI" w:hAnsi="Times New Roman" w:cs="Times New Roman"/>
          <w:color w:val="050505"/>
          <w:sz w:val="28"/>
          <w:szCs w:val="28"/>
          <w:lang w:val="ru-RU"/>
        </w:rPr>
      </w:pP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 xml:space="preserve">Каждый из нас может и должен стать защитником 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семьи, женщин и 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детей, вовремя сообщив</w:t>
      </w:r>
      <w:r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 о правонарушении </w:t>
      </w:r>
      <w:r w:rsidRPr="00962FC4">
        <w:rPr>
          <w:rFonts w:ascii="Times New Roman" w:eastAsia="Segoe UI" w:hAnsi="Times New Roman" w:cs="Times New Roman"/>
          <w:color w:val="050505"/>
          <w:sz w:val="28"/>
          <w:szCs w:val="28"/>
          <w:shd w:val="clear" w:color="auto" w:fill="FFFFFF"/>
          <w:lang w:val="ru-RU"/>
        </w:rPr>
        <w:t>на номер «111».</w:t>
      </w:r>
    </w:p>
    <w:p w:rsidR="00A75413" w:rsidRPr="00962FC4" w:rsidRDefault="00A75413">
      <w:pPr>
        <w:ind w:leftChars="-400" w:left="-800" w:firstLineChars="285" w:firstLine="79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75413" w:rsidRPr="00962FC4" w:rsidSect="00A75413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56634"/>
    <w:multiLevelType w:val="singleLevel"/>
    <w:tmpl w:val="69D56634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A75413"/>
    <w:rsid w:val="00962FC4"/>
    <w:rsid w:val="00A75413"/>
    <w:rsid w:val="246747CF"/>
    <w:rsid w:val="3C6B57E4"/>
    <w:rsid w:val="40A74B37"/>
    <w:rsid w:val="60DE1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5413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266</Words>
  <Characters>1521</Characters>
  <Application>Microsoft Office Word</Application>
  <DocSecurity>0</DocSecurity>
  <Lines>12</Lines>
  <Paragraphs>3</Paragraphs>
  <ScaleCrop>false</ScaleCrop>
  <Company>Microsoft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dcterms:created xsi:type="dcterms:W3CDTF">2020-09-18T04:06:00Z</dcterms:created>
  <dcterms:modified xsi:type="dcterms:W3CDTF">2020-10-23T15:35:00Z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1049-11.2.0.9665</vt:lpwstr>
  </property>
</Properties>
</file>