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578" w:rsidRPr="00F17578" w:rsidRDefault="00F17578" w:rsidP="00F1757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1863090</wp:posOffset>
            </wp:positionH>
            <wp:positionV relativeFrom="page">
              <wp:posOffset>638175</wp:posOffset>
            </wp:positionV>
            <wp:extent cx="1440180" cy="1171575"/>
            <wp:effectExtent l="19050" t="0" r="7620" b="0"/>
            <wp:wrapNone/>
            <wp:docPr id="1" name="Рисунок 7" descr="ГЕРБЧЁ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ЧЁ~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17578">
        <w:rPr>
          <w:rFonts w:ascii="Times New Roman" w:hAnsi="Times New Roman" w:cs="Times New Roman"/>
          <w:sz w:val="28"/>
          <w:szCs w:val="28"/>
          <w:lang w:val="kk-KZ"/>
        </w:rPr>
        <w:t>Ақмола облысы                                                                   Акмолинская область</w:t>
      </w:r>
    </w:p>
    <w:p w:rsidR="00F17578" w:rsidRPr="00F17578" w:rsidRDefault="00F17578" w:rsidP="00F1757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sz w:val="28"/>
          <w:szCs w:val="28"/>
          <w:lang w:val="kk-KZ"/>
        </w:rPr>
        <w:t>Жақсы ауданы                                                                     Жаксынский район</w:t>
      </w:r>
    </w:p>
    <w:p w:rsidR="00F17578" w:rsidRPr="00F17578" w:rsidRDefault="00F17578" w:rsidP="00F1757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sz w:val="28"/>
          <w:szCs w:val="28"/>
          <w:lang w:val="kk-KZ"/>
        </w:rPr>
        <w:t>Чапаев ауылы                                                                      село  Чапаевское</w:t>
      </w:r>
    </w:p>
    <w:p w:rsidR="00F17578" w:rsidRPr="00F17578" w:rsidRDefault="00F17578" w:rsidP="00F1757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sz w:val="28"/>
          <w:szCs w:val="28"/>
          <w:lang w:val="kk-KZ"/>
        </w:rPr>
        <w:t>Рентабельный   о.м                                                              Рентабельная  с.ш</w:t>
      </w:r>
    </w:p>
    <w:p w:rsidR="00F17578" w:rsidRPr="00F17578" w:rsidRDefault="00F17578" w:rsidP="00F1757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17578" w:rsidRPr="00F17578" w:rsidRDefault="00F17578" w:rsidP="00F1757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7578" w:rsidRPr="00F17578" w:rsidRDefault="00F17578" w:rsidP="00F1757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b/>
          <w:sz w:val="28"/>
          <w:szCs w:val="28"/>
          <w:lang w:val="kk-KZ"/>
        </w:rPr>
        <w:t>Бұйрық</w:t>
      </w:r>
      <w:r w:rsidRPr="00F1757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</w:t>
      </w:r>
      <w:r w:rsidRPr="00F17578">
        <w:rPr>
          <w:rFonts w:ascii="Times New Roman" w:hAnsi="Times New Roman" w:cs="Times New Roman"/>
          <w:b/>
          <w:sz w:val="28"/>
          <w:szCs w:val="28"/>
          <w:lang w:val="kk-KZ"/>
        </w:rPr>
        <w:t>Приказ</w:t>
      </w:r>
      <w:r w:rsidRPr="00F175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17578" w:rsidRPr="00F17578" w:rsidRDefault="00F17578" w:rsidP="00F17578">
      <w:pPr>
        <w:rPr>
          <w:rFonts w:ascii="Times New Roman" w:hAnsi="Times New Roman" w:cs="Times New Roman"/>
          <w:sz w:val="28"/>
        </w:rPr>
      </w:pPr>
    </w:p>
    <w:p w:rsidR="00F17578" w:rsidRPr="00F17578" w:rsidRDefault="00F17578" w:rsidP="00F1757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b/>
          <w:sz w:val="28"/>
          <w:szCs w:val="28"/>
          <w:lang w:val="kk-KZ"/>
        </w:rPr>
        <w:t>«11»   сентября  2018  № 01-06-91</w:t>
      </w:r>
    </w:p>
    <w:p w:rsidR="00F17578" w:rsidRPr="00F17578" w:rsidRDefault="00F17578" w:rsidP="00F17578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F17578" w:rsidRPr="00F17578" w:rsidRDefault="00F17578" w:rsidP="00F1757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sz w:val="28"/>
          <w:szCs w:val="28"/>
        </w:rPr>
        <w:t> </w:t>
      </w:r>
      <w:r w:rsidRPr="00F17578">
        <w:rPr>
          <w:rFonts w:ascii="Times New Roman" w:hAnsi="Times New Roman" w:cs="Times New Roman"/>
          <w:b/>
          <w:sz w:val="28"/>
          <w:szCs w:val="28"/>
          <w:lang w:val="kk-KZ"/>
        </w:rPr>
        <w:t>О создании Попечительского совета</w:t>
      </w:r>
    </w:p>
    <w:p w:rsidR="00F17578" w:rsidRPr="00F17578" w:rsidRDefault="00F17578" w:rsidP="00F1757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7578" w:rsidRPr="00F17578" w:rsidRDefault="00F17578" w:rsidP="00F1757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sz w:val="28"/>
          <w:szCs w:val="28"/>
          <w:lang w:val="kk-KZ"/>
        </w:rPr>
        <w:t xml:space="preserve">В целях развития государственно-общественных форм управления в сфере образования, реализации Программы развития школы, содейтвия в создании оптимальных условий для обучения и воспитания, сохранения укрепления здоровья обучающехся, внедрения инновоционных технологий в учебный процесс, повышения эффективности финансово-экономической деятельности школы, дополнительного привлечения финансовых, материальных и иных ресурсов для обеспечения развития учреждения, контроля за их  целевым и рациональным  расходованием </w:t>
      </w:r>
      <w:r w:rsidRPr="00F17578">
        <w:rPr>
          <w:rFonts w:ascii="Times New Roman" w:hAnsi="Times New Roman" w:cs="Times New Roman"/>
          <w:b/>
          <w:sz w:val="28"/>
          <w:szCs w:val="28"/>
          <w:lang w:val="kk-KZ"/>
        </w:rPr>
        <w:t>ПРИКАЗЫВАЮ:</w:t>
      </w:r>
    </w:p>
    <w:p w:rsidR="00F17578" w:rsidRPr="00F17578" w:rsidRDefault="00F17578" w:rsidP="00F17578">
      <w:pPr>
        <w:tabs>
          <w:tab w:val="left" w:pos="126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17578" w:rsidRPr="00F17578" w:rsidRDefault="00F17578" w:rsidP="00F17578">
      <w:pPr>
        <w:tabs>
          <w:tab w:val="left" w:pos="126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sz w:val="28"/>
          <w:szCs w:val="28"/>
          <w:lang w:val="kk-KZ"/>
        </w:rPr>
        <w:t>П1. Согласно приказа Министра образования и науки Республики Казахстан от 03 апреля 2013 года № 120 «О создании Попечительского совета государственного учреждения» создать Попечительский совет школы как негосударственную, общетсвенную, некоммерческую организацию, обьединяющую на добровольной основе представителей общетсвенности, родителей в количестве 9 человек:</w:t>
      </w:r>
    </w:p>
    <w:p w:rsidR="00F17578" w:rsidRPr="00F17578" w:rsidRDefault="00F17578" w:rsidP="00F17578">
      <w:pPr>
        <w:tabs>
          <w:tab w:val="left" w:pos="126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sz w:val="28"/>
          <w:szCs w:val="28"/>
          <w:lang w:val="kk-KZ"/>
        </w:rPr>
        <w:t>1.Терех Роза Николаевна – заместитель попечительского совета.</w:t>
      </w:r>
    </w:p>
    <w:p w:rsidR="00F17578" w:rsidRPr="00F17578" w:rsidRDefault="00F17578" w:rsidP="00F17578">
      <w:pPr>
        <w:tabs>
          <w:tab w:val="left" w:pos="126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sz w:val="28"/>
          <w:szCs w:val="28"/>
          <w:lang w:val="kk-KZ"/>
        </w:rPr>
        <w:t>2.Жалмагамбетов Мерген Муратович-член попечительского совета</w:t>
      </w:r>
    </w:p>
    <w:p w:rsidR="00F17578" w:rsidRPr="00F17578" w:rsidRDefault="00F17578" w:rsidP="00F17578">
      <w:pPr>
        <w:tabs>
          <w:tab w:val="left" w:pos="126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sz w:val="28"/>
          <w:szCs w:val="28"/>
          <w:lang w:val="kk-KZ"/>
        </w:rPr>
        <w:t>3.Слободонюк Ирина Николаевна-член попечительского совета</w:t>
      </w:r>
    </w:p>
    <w:p w:rsidR="00F17578" w:rsidRPr="00F17578" w:rsidRDefault="00F17578" w:rsidP="00F17578">
      <w:pPr>
        <w:tabs>
          <w:tab w:val="left" w:pos="126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sz w:val="28"/>
          <w:szCs w:val="28"/>
          <w:lang w:val="kk-KZ"/>
        </w:rPr>
        <w:t>4.Анищенко Наталья-  член попечительского совета</w:t>
      </w:r>
    </w:p>
    <w:p w:rsidR="00F17578" w:rsidRPr="00F17578" w:rsidRDefault="00F17578" w:rsidP="00F17578">
      <w:pPr>
        <w:tabs>
          <w:tab w:val="left" w:pos="126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sz w:val="28"/>
          <w:szCs w:val="28"/>
          <w:lang w:val="kk-KZ"/>
        </w:rPr>
        <w:t>5.Бекжанова Гульнара Кенжеболатовна- член попечительского совета</w:t>
      </w:r>
    </w:p>
    <w:p w:rsidR="00F17578" w:rsidRPr="00F17578" w:rsidRDefault="00F17578" w:rsidP="00F17578">
      <w:pPr>
        <w:tabs>
          <w:tab w:val="left" w:pos="126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sz w:val="28"/>
          <w:szCs w:val="28"/>
          <w:lang w:val="kk-KZ"/>
        </w:rPr>
        <w:t>6.Ефименко Ольга Анатольевна- член попечительского совета</w:t>
      </w:r>
    </w:p>
    <w:p w:rsidR="00F17578" w:rsidRPr="00F17578" w:rsidRDefault="00F17578" w:rsidP="00F17578">
      <w:pPr>
        <w:tabs>
          <w:tab w:val="left" w:pos="126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sz w:val="28"/>
          <w:szCs w:val="28"/>
          <w:lang w:val="kk-KZ"/>
        </w:rPr>
        <w:t>7.Сарыгина Бахыт- член попечительского совета</w:t>
      </w:r>
    </w:p>
    <w:p w:rsidR="00F17578" w:rsidRPr="00F17578" w:rsidRDefault="00F17578" w:rsidP="00F17578">
      <w:pPr>
        <w:tabs>
          <w:tab w:val="left" w:pos="126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sz w:val="28"/>
          <w:szCs w:val="28"/>
          <w:lang w:val="kk-KZ"/>
        </w:rPr>
        <w:t>8.Шефер Екатерина- член попечительского совета</w:t>
      </w:r>
    </w:p>
    <w:p w:rsidR="00F17578" w:rsidRPr="00F17578" w:rsidRDefault="00F17578" w:rsidP="00F17578">
      <w:pPr>
        <w:tabs>
          <w:tab w:val="left" w:pos="126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sz w:val="28"/>
          <w:szCs w:val="28"/>
          <w:lang w:val="kk-KZ"/>
        </w:rPr>
        <w:lastRenderedPageBreak/>
        <w:t>П 2. Утвердить Положение о Попечительском совете КГУ «Рентабельная средняя школа».</w:t>
      </w:r>
    </w:p>
    <w:p w:rsidR="00F17578" w:rsidRPr="00F17578" w:rsidRDefault="00F17578" w:rsidP="00F17578">
      <w:pPr>
        <w:tabs>
          <w:tab w:val="left" w:pos="126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sz w:val="28"/>
          <w:szCs w:val="28"/>
          <w:lang w:val="kk-KZ"/>
        </w:rPr>
        <w:t>П 3. Разместить на школьном сайте приказ о создании Попечительского совета.</w:t>
      </w:r>
    </w:p>
    <w:p w:rsidR="00F17578" w:rsidRPr="00F17578" w:rsidRDefault="00F17578" w:rsidP="00F17578">
      <w:pPr>
        <w:tabs>
          <w:tab w:val="left" w:pos="126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sz w:val="28"/>
          <w:szCs w:val="28"/>
          <w:lang w:val="kk-KZ"/>
        </w:rPr>
        <w:t>П 4.Контроль за исполнением данного приказа оставляю за собой.</w:t>
      </w:r>
    </w:p>
    <w:p w:rsidR="00F17578" w:rsidRPr="00F17578" w:rsidRDefault="00F17578" w:rsidP="00F17578">
      <w:pPr>
        <w:tabs>
          <w:tab w:val="left" w:pos="126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17578" w:rsidRPr="00F17578" w:rsidRDefault="00F17578" w:rsidP="00F17578">
      <w:pPr>
        <w:tabs>
          <w:tab w:val="left" w:pos="126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17578">
        <w:rPr>
          <w:rFonts w:ascii="Times New Roman" w:hAnsi="Times New Roman" w:cs="Times New Roman"/>
          <w:sz w:val="28"/>
          <w:szCs w:val="28"/>
          <w:lang w:val="kk-KZ"/>
        </w:rPr>
        <w:t>Директор                                                                                       Хусаинова Б.Т.</w:t>
      </w:r>
    </w:p>
    <w:p w:rsidR="00F17578" w:rsidRPr="00F17578" w:rsidRDefault="00F17578" w:rsidP="00F17578">
      <w:pPr>
        <w:tabs>
          <w:tab w:val="left" w:pos="126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17578" w:rsidRPr="00F17578" w:rsidRDefault="00F17578" w:rsidP="00F17578">
      <w:pPr>
        <w:tabs>
          <w:tab w:val="left" w:pos="126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17578" w:rsidRPr="00F17578" w:rsidRDefault="00F17578" w:rsidP="00F17578">
      <w:pPr>
        <w:tabs>
          <w:tab w:val="left" w:pos="126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17578" w:rsidRPr="00F17578" w:rsidRDefault="00F17578" w:rsidP="00F17578">
      <w:pPr>
        <w:tabs>
          <w:tab w:val="left" w:pos="126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756F9C" w:rsidRPr="00F17578" w:rsidRDefault="00756F9C">
      <w:pPr>
        <w:rPr>
          <w:rFonts w:ascii="Times New Roman" w:hAnsi="Times New Roman" w:cs="Times New Roman"/>
          <w:sz w:val="28"/>
          <w:szCs w:val="28"/>
        </w:rPr>
      </w:pPr>
    </w:p>
    <w:sectPr w:rsidR="00756F9C" w:rsidRPr="00F17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8"/>
  <w:characterSpacingControl w:val="doNotCompress"/>
  <w:compat>
    <w:useFELayout/>
  </w:compat>
  <w:rsids>
    <w:rsidRoot w:val="00F17578"/>
    <w:rsid w:val="00756F9C"/>
    <w:rsid w:val="00F17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7578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1905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2018-10-13T05:16:00Z</dcterms:created>
  <dcterms:modified xsi:type="dcterms:W3CDTF">2018-10-13T05:16:00Z</dcterms:modified>
</cp:coreProperties>
</file>